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1205" w:firstLineChars="400"/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</w:pPr>
      <w:r>
        <w:rPr>
          <w:rStyle w:val="5"/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  <w:t>2022年度教职工（退休）健康体检须知</w:t>
      </w:r>
    </w:p>
    <w:p>
      <w:pPr>
        <w:spacing w:line="600" w:lineRule="exact"/>
        <w:rPr>
          <w:rFonts w:hint="eastAsia" w:ascii="楷体_GB2312" w:hAnsi="楷体_GB2312" w:eastAsia="楷体_GB2312" w:cs="楷体_GB2312"/>
          <w:b w:val="0"/>
          <w:bCs w:val="0"/>
          <w:sz w:val="30"/>
          <w:szCs w:val="30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0"/>
          <w:szCs w:val="30"/>
        </w:rPr>
        <w:t xml:space="preserve">  1..根据疫情防控要求请自觉正确佩戴口罩、出示健康码（场所码）及行程卡，双码皆为绿码方可参检；红码、黄码者暂不接待。</w:t>
      </w:r>
    </w:p>
    <w:p>
      <w:pPr>
        <w:spacing w:line="600" w:lineRule="exact"/>
        <w:rPr>
          <w:rFonts w:hint="eastAsia" w:ascii="楷体_GB2312" w:hAnsi="楷体_GB2312" w:eastAsia="楷体_GB2312" w:cs="楷体_GB2312"/>
          <w:b w:val="0"/>
          <w:bCs w:val="0"/>
          <w:sz w:val="30"/>
          <w:szCs w:val="30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0"/>
          <w:szCs w:val="30"/>
        </w:rPr>
        <w:t xml:space="preserve">  2.现场测量体温，体温正常（T&lt;37.3°c）,近期无涉疫地区旅行史、无新冠肺炎相关表现方可参检，如果出现发热、咳嗽等不适症状，暂缓体检，等痊愈后另行安排。检查过程中保持1米以上安全距离排队等候；注意手卫生。</w:t>
      </w:r>
    </w:p>
    <w:p>
      <w:pPr>
        <w:pStyle w:val="6"/>
        <w:rPr>
          <w:rFonts w:hint="eastAsia" w:ascii="楷体_GB2312" w:hAnsi="楷体_GB2312" w:eastAsia="楷体_GB2312" w:cs="楷体_GB2312"/>
          <w:b w:val="0"/>
          <w:bCs w:val="0"/>
          <w:sz w:val="30"/>
          <w:szCs w:val="30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0"/>
          <w:szCs w:val="30"/>
        </w:rPr>
        <w:t xml:space="preserve">   3. 请按预约的日期进行体检。检前三天</w:t>
      </w:r>
      <w:r>
        <w:rPr>
          <w:rFonts w:hint="eastAsia" w:ascii="楷体_GB2312" w:hAnsi="楷体_GB2312" w:eastAsia="楷体_GB2312" w:cs="楷体_GB2312"/>
          <w:b w:val="0"/>
          <w:bCs w:val="0"/>
          <w:color w:val="333333"/>
          <w:sz w:val="30"/>
          <w:szCs w:val="30"/>
          <w:shd w:val="clear" w:color="auto" w:fill="FFFFFF"/>
        </w:rPr>
        <w:t>避免油腻、高糖、高脂饮食，禁酒，保持充足睡眠，避免劳累</w:t>
      </w:r>
      <w:r>
        <w:rPr>
          <w:rFonts w:hint="eastAsia" w:ascii="楷体_GB2312" w:hAnsi="楷体_GB2312" w:eastAsia="楷体_GB2312" w:cs="楷体_GB2312"/>
          <w:b w:val="0"/>
          <w:bCs w:val="0"/>
          <w:sz w:val="30"/>
          <w:szCs w:val="30"/>
        </w:rPr>
        <w:t>；检前一天以清淡饮食为主，禁食血制品及含铁量过多的食物，晚上8点后禁食。</w:t>
      </w:r>
    </w:p>
    <w:p>
      <w:pPr>
        <w:pStyle w:val="6"/>
        <w:rPr>
          <w:rFonts w:hint="eastAsia" w:ascii="楷体_GB2312" w:hAnsi="楷体_GB2312" w:eastAsia="楷体_GB2312" w:cs="楷体_GB2312"/>
          <w:b w:val="0"/>
          <w:bCs w:val="0"/>
          <w:sz w:val="30"/>
          <w:szCs w:val="30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0"/>
          <w:szCs w:val="30"/>
        </w:rPr>
        <w:t xml:space="preserve">    4. 体检当日着装宜简单、宽松、舒适。女性体检不宜化妆、穿连衣裙、连裤袜，不要佩戴金属饰物（胸部DR检查前应取下佩戴的金属性物品）；体检过程中注意保管好个人物品。</w:t>
      </w:r>
    </w:p>
    <w:p>
      <w:pPr>
        <w:pStyle w:val="2"/>
        <w:shd w:val="clear" w:color="auto" w:fill="FFFFFF"/>
        <w:spacing w:before="0" w:beforeAutospacing="0" w:after="0" w:afterAutospacing="0" w:line="315" w:lineRule="atLeast"/>
        <w:ind w:firstLine="480"/>
        <w:jc w:val="both"/>
        <w:rPr>
          <w:rFonts w:hint="eastAsia" w:ascii="楷体_GB2312" w:hAnsi="楷体_GB2312" w:eastAsia="楷体_GB2312" w:cs="楷体_GB2312"/>
          <w:b w:val="0"/>
          <w:bCs w:val="0"/>
          <w:color w:val="333333"/>
          <w:sz w:val="30"/>
          <w:szCs w:val="30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0"/>
          <w:szCs w:val="30"/>
        </w:rPr>
        <w:t>5. 高血压、心脏病、哮喘等慢性疾病者，受检日照常服药。糖尿病者请随身携带药物，体检时餐后及时服用。</w:t>
      </w:r>
      <w:r>
        <w:rPr>
          <w:rFonts w:hint="eastAsia" w:ascii="楷体_GB2312" w:hAnsi="楷体_GB2312" w:eastAsia="楷体_GB2312" w:cs="楷体_GB2312"/>
          <w:b w:val="0"/>
          <w:bCs w:val="0"/>
          <w:color w:val="333333"/>
          <w:sz w:val="30"/>
          <w:szCs w:val="30"/>
        </w:rPr>
        <w:t>有冠心病或其他严重疾病者，请随身携带硝酸甘油等急救药物。</w:t>
      </w:r>
    </w:p>
    <w:p>
      <w:pPr>
        <w:pStyle w:val="2"/>
        <w:shd w:val="clear" w:color="auto" w:fill="FFFFFF"/>
        <w:spacing w:before="0" w:beforeAutospacing="0" w:after="0" w:afterAutospacing="0" w:line="315" w:lineRule="atLeast"/>
        <w:jc w:val="both"/>
        <w:rPr>
          <w:rFonts w:hint="eastAsia" w:ascii="楷体_GB2312" w:hAnsi="楷体_GB2312" w:eastAsia="楷体_GB2312" w:cs="楷体_GB2312"/>
          <w:b w:val="0"/>
          <w:bCs w:val="0"/>
          <w:color w:val="333333"/>
          <w:sz w:val="30"/>
          <w:szCs w:val="30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333333"/>
          <w:sz w:val="30"/>
          <w:szCs w:val="30"/>
        </w:rPr>
        <w:t xml:space="preserve">  </w:t>
      </w:r>
      <w:r>
        <w:rPr>
          <w:rFonts w:hint="eastAsia" w:ascii="楷体_GB2312" w:hAnsi="楷体_GB2312" w:eastAsia="楷体_GB2312" w:cs="楷体_GB2312"/>
          <w:b w:val="0"/>
          <w:bCs w:val="0"/>
          <w:sz w:val="30"/>
          <w:szCs w:val="30"/>
        </w:rPr>
        <w:t xml:space="preserve"> 6. 采血、B超等检查项目需空腹，上述检查项目完毕后，方可早餐。采血不宜迟于9：30；女性月经期间不宜做妇科和小便检查，待经期结束后再补检；妇科检查前需排空小便；男性前列腺、膀胱检查及女性妇科B超应保持膀胱充盈(有小便)。 若当日不能完成体检，请与体检中心前台联系续检时间。</w:t>
      </w:r>
    </w:p>
    <w:p>
      <w:pPr>
        <w:pStyle w:val="2"/>
        <w:shd w:val="clear" w:color="auto" w:fill="FFFFFF"/>
        <w:spacing w:before="0" w:beforeAutospacing="0" w:after="0" w:afterAutospacing="0" w:line="315" w:lineRule="atLeast"/>
        <w:ind w:firstLine="480"/>
        <w:jc w:val="both"/>
        <w:rPr>
          <w:rFonts w:hint="eastAsia" w:ascii="楷体_GB2312" w:hAnsi="楷体_GB2312" w:eastAsia="楷体_GB2312" w:cs="楷体_GB2312"/>
          <w:b w:val="0"/>
          <w:bCs w:val="0"/>
          <w:sz w:val="30"/>
          <w:szCs w:val="30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0"/>
          <w:szCs w:val="30"/>
        </w:rPr>
        <w:t>7. 请告知现病史、既往病史；逐项检查，不要漏检。以便较全面了解自身健康状况。</w:t>
      </w:r>
    </w:p>
    <w:p>
      <w:pPr>
        <w:pStyle w:val="2"/>
        <w:shd w:val="clear" w:color="auto" w:fill="FFFFFF"/>
        <w:spacing w:before="0" w:beforeAutospacing="0" w:after="0" w:afterAutospacing="0" w:line="315" w:lineRule="atLeast"/>
        <w:ind w:firstLine="480"/>
        <w:jc w:val="both"/>
        <w:rPr>
          <w:rFonts w:hint="eastAsia" w:ascii="楷体_GB2312" w:hAnsi="楷体_GB2312" w:eastAsia="楷体_GB2312" w:cs="楷体_GB2312"/>
          <w:b w:val="0"/>
          <w:bCs w:val="0"/>
          <w:color w:val="333333"/>
          <w:sz w:val="30"/>
          <w:szCs w:val="30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0"/>
          <w:szCs w:val="30"/>
        </w:rPr>
        <w:t>8.</w:t>
      </w:r>
      <w:r>
        <w:rPr>
          <w:rFonts w:hint="eastAsia" w:ascii="楷体_GB2312" w:hAnsi="楷体_GB2312" w:eastAsia="楷体_GB2312" w:cs="楷体_GB2312"/>
          <w:b w:val="0"/>
          <w:bCs w:val="0"/>
          <w:color w:val="333333"/>
          <w:sz w:val="30"/>
          <w:szCs w:val="30"/>
        </w:rPr>
        <w:t>年老体弱者请家属陪同；</w:t>
      </w:r>
    </w:p>
    <w:p>
      <w:pPr>
        <w:pStyle w:val="2"/>
        <w:shd w:val="clear" w:color="auto" w:fill="FFFFFF"/>
        <w:spacing w:before="0" w:beforeAutospacing="0" w:after="0" w:afterAutospacing="0" w:line="315" w:lineRule="atLeast"/>
        <w:ind w:firstLine="480"/>
        <w:jc w:val="both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333333"/>
          <w:sz w:val="30"/>
          <w:szCs w:val="30"/>
        </w:rPr>
        <w:t>9</w:t>
      </w:r>
      <w:r>
        <w:rPr>
          <w:rFonts w:hint="eastAsia" w:ascii="楷体_GB2312" w:hAnsi="楷体_GB2312" w:eastAsia="楷体_GB2312" w:cs="楷体_GB2312"/>
          <w:b w:val="0"/>
          <w:bCs w:val="0"/>
          <w:sz w:val="30"/>
          <w:szCs w:val="30"/>
        </w:rPr>
        <w:t>. 体检结论于体检项目完成后，男性7个工作日、女性10个工作日反馈（特殊情况除外），也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可直接通过校医院微信公众号“报告查询”和湖南师范大学医院网站查阅（健康管理云平台，密码为身份证后8位）您的个人体检报告。</w:t>
      </w:r>
    </w:p>
    <w:p>
      <w:pPr>
        <w:pStyle w:val="2"/>
        <w:shd w:val="clear" w:color="auto" w:fill="FFFFFF"/>
        <w:spacing w:before="0" w:beforeAutospacing="0" w:after="0" w:afterAutospacing="0" w:line="315" w:lineRule="atLeast"/>
        <w:ind w:firstLine="480"/>
        <w:jc w:val="right"/>
        <w:rPr>
          <w:rFonts w:hint="eastAsia" w:ascii="楷体_GB2312" w:hAnsi="楷体_GB2312" w:eastAsia="楷体_GB2312" w:cs="楷体_GB2312"/>
          <w:b w:val="0"/>
          <w:bCs w:val="0"/>
          <w:sz w:val="30"/>
          <w:szCs w:val="30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0"/>
          <w:szCs w:val="30"/>
        </w:rPr>
        <w:t>体检中心咨询电话：88872236、88872035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F58B3"/>
    <w:rsid w:val="74CF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paragraph" w:styleId="6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2022-05-07T01:42:00Z</dcterms:created>
  <dc:creator>余哥</dc:creator>
  <cp:lastModifiedBy>余哥</cp:lastModifiedBy>
  <dcterms:modified xsi:type="dcterms:W3CDTF">2022-05-07T01:43:22Z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